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9B09" w14:textId="64D38D42" w:rsidR="00C26451" w:rsidRDefault="0073450C">
      <w:r>
        <w:t>SMC dagordning</w:t>
      </w:r>
    </w:p>
    <w:p w14:paraId="22DF08A7" w14:textId="615BA2D1" w:rsidR="0073450C" w:rsidRDefault="0073450C"/>
    <w:p w14:paraId="0090E5F2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Dagordning årsstämma</w:t>
      </w:r>
    </w:p>
    <w:p w14:paraId="51D22026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528243B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Dagordning för digitalt årsmöte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7002A2E1" w14:textId="26866C81" w:rsidR="0073450C" w:rsidRDefault="00E92FCD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Söndagen</w:t>
      </w:r>
      <w:r w:rsidR="0073450C">
        <w:rPr>
          <w:rFonts w:ascii="Arial" w:hAnsi="Arial" w:cs="Arial"/>
          <w:sz w:val="20"/>
          <w:szCs w:val="20"/>
        </w:rPr>
        <w:t xml:space="preserve"> den 2</w:t>
      </w:r>
      <w:r>
        <w:rPr>
          <w:rFonts w:ascii="Arial" w:hAnsi="Arial" w:cs="Arial"/>
          <w:sz w:val="20"/>
          <w:szCs w:val="20"/>
        </w:rPr>
        <w:t>7</w:t>
      </w:r>
      <w:r w:rsidR="0073450C">
        <w:rPr>
          <w:rFonts w:ascii="Arial" w:hAnsi="Arial" w:cs="Arial"/>
          <w:sz w:val="20"/>
          <w:szCs w:val="20"/>
        </w:rPr>
        <w:t xml:space="preserve"> februari 202</w:t>
      </w:r>
      <w:r>
        <w:rPr>
          <w:rFonts w:ascii="Arial" w:hAnsi="Arial" w:cs="Arial"/>
          <w:sz w:val="20"/>
          <w:szCs w:val="20"/>
        </w:rPr>
        <w:t>2</w:t>
      </w:r>
      <w:r w:rsidR="0073450C">
        <w:rPr>
          <w:rFonts w:ascii="Arial" w:hAnsi="Arial" w:cs="Arial"/>
          <w:sz w:val="20"/>
          <w:szCs w:val="20"/>
        </w:rPr>
        <w:t>.</w:t>
      </w:r>
    </w:p>
    <w:p w14:paraId="302F7B77" w14:textId="12025C83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Mötet startar klockan 13.00.</w:t>
      </w:r>
    </w:p>
    <w:p w14:paraId="28A04319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3AD8C5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ACA5F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  Mötets öppnande</w:t>
      </w:r>
    </w:p>
    <w:p w14:paraId="285258F5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 Val av ordförande samt protokollförare för mötet</w:t>
      </w:r>
    </w:p>
    <w:p w14:paraId="7A2B7C8D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  Val av två justeringspersoner, tillika rösträknare, att jämte ordföranden justera mötets protokoll</w:t>
      </w:r>
    </w:p>
    <w:p w14:paraId="71562D59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  Fastställande av röstlängd</w:t>
      </w:r>
    </w:p>
    <w:p w14:paraId="1216A08D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  Beslut om mötet blivit stadgeenligt utlyst</w:t>
      </w:r>
    </w:p>
    <w:p w14:paraId="091A0663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  Godkännande av dagordningen</w:t>
      </w:r>
    </w:p>
    <w:p w14:paraId="4673AA2E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   Föredragning av styrelsens verksamhetsberättelse för det gångna verksamhetsåret</w:t>
      </w:r>
    </w:p>
    <w:p w14:paraId="5E54729D" w14:textId="4DCB1A60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 Föredragning och fastställande av resultat- och balansräkning samt beslut om disposition av </w:t>
      </w:r>
      <w:r w:rsidR="00E92FC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över- eller underskott i enlighet med balansräkningen</w:t>
      </w:r>
    </w:p>
    <w:p w14:paraId="68BDCAF2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   Föredragning av revisorernas berättelse</w:t>
      </w:r>
    </w:p>
    <w:p w14:paraId="541FA4EB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    Beslut om styrelsens ansvarsfrihet</w:t>
      </w:r>
    </w:p>
    <w:p w14:paraId="5D06A0A3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    Behandling av motioner som stadgeenligt framlagts av distriktets medlemmar och klubbar samt förslag från styrelsen </w:t>
      </w:r>
      <w:proofErr w:type="gramStart"/>
      <w:r>
        <w:rPr>
          <w:rFonts w:ascii="Arial" w:hAnsi="Arial" w:cs="Arial"/>
          <w:sz w:val="20"/>
          <w:szCs w:val="20"/>
        </w:rPr>
        <w:t>eller  Riks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24D822D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    Fastställande av verksamhetsplan</w:t>
      </w:r>
    </w:p>
    <w:p w14:paraId="5287E6F1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    Fastställande av budget</w:t>
      </w:r>
    </w:p>
    <w:p w14:paraId="42B38949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    Val av ordförande till styrelsen för ett år</w:t>
      </w:r>
    </w:p>
    <w:p w14:paraId="7CA69846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    Val av halva antalet ledamöter till styrelsen enligt § 7.1</w:t>
      </w:r>
    </w:p>
    <w:p w14:paraId="1E2C9EB5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    Val av eventuella suppleanter till styrelsen i enlighet med § 7.1 </w:t>
      </w:r>
    </w:p>
    <w:p w14:paraId="30D1412C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    Val av två revisorer samt eventuella suppleanter i enlighet med § 11.1 </w:t>
      </w:r>
    </w:p>
    <w:p w14:paraId="66BE1065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    Val av minst två ledamöter till valberedningen i enlighet med § 6</w:t>
      </w:r>
    </w:p>
    <w:p w14:paraId="2487E39C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    Övriga ärenden. Inga för distriktet bindande beslut kan fattas under denna punkt</w:t>
      </w:r>
    </w:p>
    <w:p w14:paraId="0C33A740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    Mötets avslutande</w:t>
      </w:r>
    </w:p>
    <w:p w14:paraId="34A3F1FB" w14:textId="77777777" w:rsidR="0073450C" w:rsidRDefault="0073450C" w:rsidP="00734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8215F4" w14:textId="1086F8B6" w:rsidR="0073450C" w:rsidRDefault="0073450C"/>
    <w:p w14:paraId="25001F62" w14:textId="10C0AE19" w:rsidR="0073450C" w:rsidRDefault="0073450C"/>
    <w:p w14:paraId="4AE3B119" w14:textId="77777777" w:rsidR="0073450C" w:rsidRDefault="0073450C"/>
    <w:sectPr w:rsidR="0073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0C"/>
    <w:rsid w:val="0073450C"/>
    <w:rsid w:val="00C26451"/>
    <w:rsid w:val="00E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1066"/>
  <w15:chartTrackingRefBased/>
  <w15:docId w15:val="{2E044BA1-63D9-4484-9757-AF81B305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Elinge</dc:creator>
  <cp:keywords/>
  <dc:description/>
  <cp:lastModifiedBy>smcvasterbotten@outlook.com</cp:lastModifiedBy>
  <cp:revision>2</cp:revision>
  <dcterms:created xsi:type="dcterms:W3CDTF">2022-02-23T17:21:00Z</dcterms:created>
  <dcterms:modified xsi:type="dcterms:W3CDTF">2022-02-23T17:21:00Z</dcterms:modified>
</cp:coreProperties>
</file>